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F02F" w14:textId="77777777" w:rsidR="00C844F8" w:rsidRDefault="00C844F8" w:rsidP="000878CE">
      <w:pPr>
        <w:jc w:val="center"/>
        <w:rPr>
          <w:b/>
          <w:bCs/>
          <w:u w:val="single"/>
        </w:rPr>
      </w:pPr>
    </w:p>
    <w:p w14:paraId="4E2CABE1" w14:textId="05C36BF8" w:rsidR="00C844F8" w:rsidRPr="00D76E75" w:rsidRDefault="00C844F8" w:rsidP="00C84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z w:val="32"/>
          <w:szCs w:val="32"/>
        </w:rPr>
      </w:pPr>
      <w:r w:rsidRPr="00D76E75">
        <w:rPr>
          <w:b/>
          <w:bCs/>
          <w:color w:val="000000" w:themeColor="text1"/>
          <w:sz w:val="32"/>
          <w:szCs w:val="32"/>
        </w:rPr>
        <w:t xml:space="preserve">Offre de stage : Assistant(e) </w:t>
      </w:r>
      <w:r>
        <w:rPr>
          <w:b/>
          <w:bCs/>
          <w:color w:val="000000" w:themeColor="text1"/>
          <w:sz w:val="32"/>
          <w:szCs w:val="32"/>
        </w:rPr>
        <w:t>Responsable financière et administrative</w:t>
      </w:r>
    </w:p>
    <w:p w14:paraId="17F98AB5" w14:textId="77777777" w:rsidR="00B41278" w:rsidRDefault="00B41278" w:rsidP="00AB259D">
      <w:pPr>
        <w:rPr>
          <w:b/>
          <w:bCs/>
        </w:rPr>
      </w:pPr>
    </w:p>
    <w:p w14:paraId="2B5ACCE5" w14:textId="31AEBF9C" w:rsidR="00AB259D" w:rsidRPr="0085642B" w:rsidRDefault="00AB259D" w:rsidP="00AB259D">
      <w:r w:rsidRPr="0085642B">
        <w:rPr>
          <w:b/>
          <w:bCs/>
        </w:rPr>
        <w:t>Stage (H/F)</w:t>
      </w:r>
      <w:r w:rsidRPr="0085642B">
        <w:br/>
      </w:r>
      <w:r w:rsidRPr="0085642B">
        <w:rPr>
          <w:b/>
          <w:bCs/>
        </w:rPr>
        <w:t>Durée :</w:t>
      </w:r>
      <w:r w:rsidRPr="0085642B">
        <w:t xml:space="preserve"> 3 à 6 mois</w:t>
      </w:r>
      <w:r w:rsidRPr="0085642B">
        <w:br/>
      </w:r>
      <w:r w:rsidRPr="0085642B">
        <w:rPr>
          <w:b/>
          <w:bCs/>
        </w:rPr>
        <w:t>Lieu :</w:t>
      </w:r>
      <w:r w:rsidRPr="0085642B">
        <w:t xml:space="preserve"> Tournai (Belgique)</w:t>
      </w:r>
    </w:p>
    <w:p w14:paraId="55732889" w14:textId="77777777" w:rsidR="00AB259D" w:rsidRPr="00C76336" w:rsidRDefault="00AB259D" w:rsidP="00AB259D">
      <w:pPr>
        <w:rPr>
          <w:b/>
          <w:bCs/>
          <w:u w:val="single"/>
        </w:rPr>
      </w:pPr>
      <w:r w:rsidRPr="00C76336">
        <w:rPr>
          <w:b/>
          <w:bCs/>
          <w:u w:val="single"/>
        </w:rPr>
        <w:t>À propos de Ventis</w:t>
      </w:r>
    </w:p>
    <w:p w14:paraId="3DE6E437" w14:textId="77777777" w:rsidR="00AB259D" w:rsidRPr="0085642B" w:rsidRDefault="00AB259D" w:rsidP="00AB259D">
      <w:r w:rsidRPr="0085642B">
        <w:t xml:space="preserve">Ventis est une entreprise belge en pleine expansion, active depuis plus de 20 ans dans le secteur des </w:t>
      </w:r>
      <w:r w:rsidRPr="0085642B">
        <w:rPr>
          <w:b/>
          <w:bCs/>
        </w:rPr>
        <w:t>énergies renouvelables</w:t>
      </w:r>
      <w:r w:rsidRPr="0085642B">
        <w:t xml:space="preserve">. Spécialisée dans le développement, la construction et l’exploitation de </w:t>
      </w:r>
      <w:r w:rsidRPr="0085642B">
        <w:rPr>
          <w:b/>
          <w:bCs/>
        </w:rPr>
        <w:t>parcs éoliens</w:t>
      </w:r>
      <w:r w:rsidRPr="0085642B">
        <w:t xml:space="preserve"> en Wallonie et en France, Ventis s’engage au quotidien pour une transition énergétique durable et locale.</w:t>
      </w:r>
    </w:p>
    <w:p w14:paraId="3E305C3B" w14:textId="5B6B83A3" w:rsidR="00AB259D" w:rsidRPr="0085642B" w:rsidRDefault="00AB259D" w:rsidP="00AB259D">
      <w:r w:rsidRPr="0085642B">
        <w:t xml:space="preserve">Dans le cadre de notre développement, nous recherchons un(e) </w:t>
      </w:r>
      <w:r w:rsidRPr="0085642B">
        <w:rPr>
          <w:b/>
          <w:bCs/>
        </w:rPr>
        <w:t xml:space="preserve">stagiaire </w:t>
      </w:r>
      <w:r w:rsidRPr="0085642B">
        <w:t>pour venir renforcer l’équipe et accompagner notre contrôleuse de gestion dans ses missions quotidiennes.</w:t>
      </w:r>
    </w:p>
    <w:p w14:paraId="604F1D0C" w14:textId="77777777" w:rsidR="00AB259D" w:rsidRPr="0085642B" w:rsidRDefault="00AB259D" w:rsidP="00AB259D">
      <w:pPr>
        <w:rPr>
          <w:b/>
          <w:bCs/>
          <w:u w:val="single"/>
        </w:rPr>
      </w:pPr>
      <w:r w:rsidRPr="0085642B">
        <w:rPr>
          <w:b/>
          <w:bCs/>
          <w:u w:val="single"/>
        </w:rPr>
        <w:t>Vos missions</w:t>
      </w:r>
    </w:p>
    <w:p w14:paraId="561A387D" w14:textId="00D1B794" w:rsidR="00AB259D" w:rsidRPr="0085642B" w:rsidRDefault="00AB259D" w:rsidP="00AB259D">
      <w:r w:rsidRPr="0085642B">
        <w:t xml:space="preserve">En tant que stagiaire, vous interviendrez en appui direct de </w:t>
      </w:r>
      <w:r w:rsidR="00B41278">
        <w:t>notre responsable financière et administrative</w:t>
      </w:r>
      <w:r w:rsidRPr="0085642B">
        <w:t xml:space="preserve"> sur un ensemble de tâches variées, structurantes et formatrices :</w:t>
      </w:r>
    </w:p>
    <w:p w14:paraId="3FAF2F39" w14:textId="6AF58B0A" w:rsidR="00B41278" w:rsidRPr="0085642B" w:rsidRDefault="00AB259D" w:rsidP="00B41278">
      <w:r w:rsidRPr="0085642B">
        <w:rPr>
          <w:b/>
          <w:bCs/>
        </w:rPr>
        <w:t xml:space="preserve">1. </w:t>
      </w:r>
      <w:r w:rsidR="00B41278" w:rsidRPr="0085642B">
        <w:t>Préparation</w:t>
      </w:r>
      <w:r w:rsidR="00B41278">
        <w:t>, suivi</w:t>
      </w:r>
      <w:r w:rsidR="00B41278" w:rsidRPr="0085642B">
        <w:t xml:space="preserve"> et mise en forme de </w:t>
      </w:r>
      <w:r w:rsidR="00B41278" w:rsidRPr="0085642B">
        <w:rPr>
          <w:b/>
          <w:bCs/>
        </w:rPr>
        <w:t>supports d’analyse financière</w:t>
      </w:r>
      <w:r w:rsidR="00B41278" w:rsidRPr="0085642B">
        <w:t>.</w:t>
      </w:r>
    </w:p>
    <w:p w14:paraId="65648D5B" w14:textId="68E3F611" w:rsidR="00AB259D" w:rsidRPr="0085642B" w:rsidRDefault="00AB259D" w:rsidP="00B41278">
      <w:pPr>
        <w:pStyle w:val="Paragraphedeliste"/>
        <w:numPr>
          <w:ilvl w:val="0"/>
          <w:numId w:val="16"/>
        </w:numPr>
      </w:pPr>
      <w:r w:rsidRPr="0085642B">
        <w:t xml:space="preserve">Contribution à l’élaboration et au </w:t>
      </w:r>
      <w:r w:rsidRPr="00B41278">
        <w:rPr>
          <w:b/>
          <w:bCs/>
        </w:rPr>
        <w:t>suivi des budgets</w:t>
      </w:r>
      <w:r w:rsidRPr="0085642B">
        <w:t xml:space="preserve"> des projets éoliens.</w:t>
      </w:r>
    </w:p>
    <w:p w14:paraId="5D8FD8BD" w14:textId="77777777" w:rsidR="00AB259D" w:rsidRPr="0085642B" w:rsidRDefault="00AB259D" w:rsidP="00AB259D">
      <w:pPr>
        <w:numPr>
          <w:ilvl w:val="0"/>
          <w:numId w:val="8"/>
        </w:numPr>
      </w:pPr>
      <w:r w:rsidRPr="0085642B">
        <w:t xml:space="preserve">Mise à jour des </w:t>
      </w:r>
      <w:r w:rsidRPr="0085642B">
        <w:rPr>
          <w:b/>
          <w:bCs/>
        </w:rPr>
        <w:t>prévisions financières</w:t>
      </w:r>
      <w:r w:rsidRPr="0085642B">
        <w:t xml:space="preserve"> en fonction de l’avancement des projets.</w:t>
      </w:r>
    </w:p>
    <w:p w14:paraId="727AAE16" w14:textId="77777777" w:rsidR="00AB259D" w:rsidRPr="0085642B" w:rsidRDefault="00AB259D" w:rsidP="00AB259D">
      <w:pPr>
        <w:numPr>
          <w:ilvl w:val="0"/>
          <w:numId w:val="8"/>
        </w:numPr>
      </w:pPr>
      <w:r w:rsidRPr="0085642B">
        <w:t>Participation à l’</w:t>
      </w:r>
      <w:r w:rsidRPr="0085642B">
        <w:rPr>
          <w:b/>
          <w:bCs/>
        </w:rPr>
        <w:t>analyse des écarts</w:t>
      </w:r>
      <w:r w:rsidRPr="0085642B">
        <w:t xml:space="preserve"> entre prévisionnel et réalisé.</w:t>
      </w:r>
    </w:p>
    <w:p w14:paraId="22472788" w14:textId="77777777" w:rsidR="00AB259D" w:rsidRPr="0085642B" w:rsidRDefault="00AB259D" w:rsidP="00AB259D">
      <w:pPr>
        <w:rPr>
          <w:b/>
          <w:bCs/>
        </w:rPr>
      </w:pPr>
      <w:r w:rsidRPr="0085642B">
        <w:rPr>
          <w:b/>
          <w:bCs/>
        </w:rPr>
        <w:t>2. Reporting et outils de gestion</w:t>
      </w:r>
    </w:p>
    <w:p w14:paraId="1EC44BCC" w14:textId="6009BD4C" w:rsidR="00AB259D" w:rsidRPr="0085642B" w:rsidRDefault="00AB259D" w:rsidP="00AB259D">
      <w:pPr>
        <w:numPr>
          <w:ilvl w:val="0"/>
          <w:numId w:val="9"/>
        </w:numPr>
      </w:pPr>
      <w:r w:rsidRPr="0085642B">
        <w:t xml:space="preserve">Aide à la </w:t>
      </w:r>
      <w:r w:rsidR="00B41278">
        <w:rPr>
          <w:b/>
          <w:bCs/>
        </w:rPr>
        <w:t>création et à l’amélioration des tableaux</w:t>
      </w:r>
      <w:r w:rsidRPr="0085642B">
        <w:rPr>
          <w:b/>
          <w:bCs/>
        </w:rPr>
        <w:t xml:space="preserve"> de bord</w:t>
      </w:r>
      <w:r w:rsidRPr="0085642B">
        <w:t xml:space="preserve"> internes et au reporting des filiales.</w:t>
      </w:r>
    </w:p>
    <w:p w14:paraId="6B9C9E35" w14:textId="77777777" w:rsidR="00AB259D" w:rsidRPr="0085642B" w:rsidRDefault="00AB259D" w:rsidP="00AB259D">
      <w:pPr>
        <w:numPr>
          <w:ilvl w:val="0"/>
          <w:numId w:val="9"/>
        </w:numPr>
      </w:pPr>
      <w:r w:rsidRPr="0085642B">
        <w:t>Collecte, vérification et structuration des données financières.</w:t>
      </w:r>
    </w:p>
    <w:p w14:paraId="4978A7EA" w14:textId="7B7304E2" w:rsidR="00AB259D" w:rsidRPr="0085642B" w:rsidRDefault="00AB259D" w:rsidP="00B41278">
      <w:pPr>
        <w:numPr>
          <w:ilvl w:val="0"/>
          <w:numId w:val="9"/>
        </w:numPr>
      </w:pPr>
      <w:r w:rsidRPr="0085642B">
        <w:t>Participation à l’</w:t>
      </w:r>
      <w:r w:rsidRPr="0085642B">
        <w:rPr>
          <w:b/>
          <w:bCs/>
        </w:rPr>
        <w:t>amélioration des outils de contrôle de gestion</w:t>
      </w:r>
      <w:r w:rsidRPr="0085642B">
        <w:t xml:space="preserve"> (Excel, tableaux dynamiques…).</w:t>
      </w:r>
    </w:p>
    <w:p w14:paraId="34CE9FAA" w14:textId="428EF515" w:rsidR="00AB259D" w:rsidRPr="0085642B" w:rsidRDefault="00B41278" w:rsidP="00AB259D">
      <w:pPr>
        <w:rPr>
          <w:b/>
          <w:bCs/>
        </w:rPr>
      </w:pPr>
      <w:r>
        <w:rPr>
          <w:b/>
          <w:bCs/>
        </w:rPr>
        <w:t>3</w:t>
      </w:r>
      <w:r w:rsidR="00AB259D" w:rsidRPr="0085642B">
        <w:rPr>
          <w:b/>
          <w:bCs/>
        </w:rPr>
        <w:t>. Support administratif et organisationnel lié à la gestion financière</w:t>
      </w:r>
    </w:p>
    <w:p w14:paraId="75D0068F" w14:textId="4B8CB7CA" w:rsidR="00AB259D" w:rsidRPr="0085642B" w:rsidRDefault="00AB259D" w:rsidP="00AB259D">
      <w:pPr>
        <w:numPr>
          <w:ilvl w:val="0"/>
          <w:numId w:val="11"/>
        </w:numPr>
      </w:pPr>
      <w:r w:rsidRPr="0085642B">
        <w:t xml:space="preserve">Aide à la </w:t>
      </w:r>
      <w:r w:rsidRPr="0085642B">
        <w:rPr>
          <w:b/>
          <w:bCs/>
        </w:rPr>
        <w:t>mise en place de procédures de contrôle intern</w:t>
      </w:r>
      <w:r w:rsidR="00B41278">
        <w:rPr>
          <w:b/>
          <w:bCs/>
        </w:rPr>
        <w:t>e, notamment intégration Peppol</w:t>
      </w:r>
    </w:p>
    <w:p w14:paraId="489898EE" w14:textId="0490E4DC" w:rsidR="00AB259D" w:rsidRPr="0085642B" w:rsidRDefault="00AB259D" w:rsidP="00AB259D">
      <w:pPr>
        <w:numPr>
          <w:ilvl w:val="0"/>
          <w:numId w:val="11"/>
        </w:numPr>
      </w:pPr>
      <w:r w:rsidRPr="0085642B">
        <w:t xml:space="preserve">Préparation </w:t>
      </w:r>
      <w:r w:rsidR="00B41278">
        <w:t>des rapports d’exploitation des parcs éoliens</w:t>
      </w:r>
      <w:r w:rsidRPr="0085642B">
        <w:t xml:space="preserve"> pour les conseils d’administration ou assemblées générales.</w:t>
      </w:r>
    </w:p>
    <w:p w14:paraId="212FBB67" w14:textId="77777777" w:rsidR="00AB259D" w:rsidRDefault="00AB259D" w:rsidP="00AB259D">
      <w:pPr>
        <w:numPr>
          <w:ilvl w:val="0"/>
          <w:numId w:val="11"/>
        </w:numPr>
      </w:pPr>
      <w:r w:rsidRPr="0085642B">
        <w:t>Liaison ponctuelle avec le service comptabilité et les équipes internes pour la collecte d’informations.</w:t>
      </w:r>
    </w:p>
    <w:p w14:paraId="6443120A" w14:textId="77777777" w:rsidR="00B41278" w:rsidRDefault="00B41278" w:rsidP="00B41278"/>
    <w:p w14:paraId="3D52F58D" w14:textId="77777777" w:rsidR="00B41278" w:rsidRDefault="00B41278" w:rsidP="00B41278"/>
    <w:p w14:paraId="2EB025E3" w14:textId="77777777" w:rsidR="00B41278" w:rsidRDefault="00B41278" w:rsidP="00B41278"/>
    <w:p w14:paraId="757A47A4" w14:textId="77777777" w:rsidR="00AB259D" w:rsidRPr="0085642B" w:rsidRDefault="00AB259D" w:rsidP="00AB259D">
      <w:pPr>
        <w:rPr>
          <w:b/>
          <w:bCs/>
          <w:u w:val="single"/>
        </w:rPr>
      </w:pPr>
      <w:r w:rsidRPr="0085642B">
        <w:rPr>
          <w:b/>
          <w:bCs/>
          <w:u w:val="single"/>
        </w:rPr>
        <w:t>Profil recherché</w:t>
      </w:r>
    </w:p>
    <w:p w14:paraId="6F1B4EAB" w14:textId="77777777" w:rsidR="00AB259D" w:rsidRPr="0085642B" w:rsidRDefault="00AB259D" w:rsidP="00AB259D">
      <w:pPr>
        <w:rPr>
          <w:b/>
          <w:bCs/>
        </w:rPr>
      </w:pPr>
      <w:r w:rsidRPr="0085642B">
        <w:rPr>
          <w:b/>
          <w:bCs/>
        </w:rPr>
        <w:t>Formation</w:t>
      </w:r>
    </w:p>
    <w:p w14:paraId="05A5EC23" w14:textId="70DA3DA7" w:rsidR="00AB259D" w:rsidRPr="0085642B" w:rsidRDefault="00AB259D" w:rsidP="00AB259D">
      <w:r w:rsidRPr="0085642B">
        <w:t xml:space="preserve">Étudiant(e) en </w:t>
      </w:r>
      <w:r w:rsidR="00B41278">
        <w:t xml:space="preserve">BAC/LICENCE </w:t>
      </w:r>
      <w:r w:rsidRPr="0085642B">
        <w:t>:</w:t>
      </w:r>
    </w:p>
    <w:p w14:paraId="1D85D9C9" w14:textId="77777777" w:rsidR="00AB259D" w:rsidRPr="0085642B" w:rsidRDefault="00AB259D" w:rsidP="00AB259D">
      <w:pPr>
        <w:numPr>
          <w:ilvl w:val="0"/>
          <w:numId w:val="12"/>
        </w:numPr>
      </w:pPr>
      <w:r w:rsidRPr="0085642B">
        <w:t>Finance,</w:t>
      </w:r>
    </w:p>
    <w:p w14:paraId="3CA7B37B" w14:textId="77777777" w:rsidR="00AB259D" w:rsidRPr="0085642B" w:rsidRDefault="00AB259D" w:rsidP="00AB259D">
      <w:pPr>
        <w:numPr>
          <w:ilvl w:val="0"/>
          <w:numId w:val="12"/>
        </w:numPr>
      </w:pPr>
      <w:r w:rsidRPr="0085642B">
        <w:t>Sciences de gestion,</w:t>
      </w:r>
      <w:r w:rsidRPr="0085642B">
        <w:br/>
        <w:t>ou formation équivalente.</w:t>
      </w:r>
    </w:p>
    <w:p w14:paraId="089D3FF1" w14:textId="77777777" w:rsidR="00AB259D" w:rsidRPr="0085642B" w:rsidRDefault="00AB259D" w:rsidP="00AB259D">
      <w:pPr>
        <w:rPr>
          <w:b/>
          <w:bCs/>
        </w:rPr>
      </w:pPr>
      <w:r w:rsidRPr="0085642B">
        <w:rPr>
          <w:b/>
          <w:bCs/>
        </w:rPr>
        <w:t>Compétences</w:t>
      </w:r>
    </w:p>
    <w:p w14:paraId="13AAB441" w14:textId="77777777" w:rsidR="00AB259D" w:rsidRDefault="00AB259D" w:rsidP="00AB259D">
      <w:pPr>
        <w:numPr>
          <w:ilvl w:val="0"/>
          <w:numId w:val="13"/>
        </w:numPr>
      </w:pPr>
      <w:r w:rsidRPr="0085642B">
        <w:t>Très bonne maîtrise d’Excel (tableaux croisés dynamiques, formules, analyses).</w:t>
      </w:r>
    </w:p>
    <w:p w14:paraId="576E108D" w14:textId="60576FB9" w:rsidR="00B41278" w:rsidRPr="0085642B" w:rsidRDefault="00B41278" w:rsidP="00AB259D">
      <w:pPr>
        <w:numPr>
          <w:ilvl w:val="0"/>
          <w:numId w:val="13"/>
        </w:numPr>
      </w:pPr>
      <w:r>
        <w:t>Connaissances en comptabilité</w:t>
      </w:r>
    </w:p>
    <w:p w14:paraId="16D1E1D4" w14:textId="77777777" w:rsidR="00AB259D" w:rsidRPr="0085642B" w:rsidRDefault="00AB259D" w:rsidP="00AB259D">
      <w:pPr>
        <w:numPr>
          <w:ilvl w:val="0"/>
          <w:numId w:val="13"/>
        </w:numPr>
      </w:pPr>
      <w:r w:rsidRPr="0085642B">
        <w:t>Rigueur, sens du détail et esprit analytique.</w:t>
      </w:r>
    </w:p>
    <w:p w14:paraId="0CD14F0C" w14:textId="77777777" w:rsidR="00AB259D" w:rsidRDefault="00AB259D" w:rsidP="00AB259D">
      <w:pPr>
        <w:numPr>
          <w:ilvl w:val="0"/>
          <w:numId w:val="13"/>
        </w:numPr>
      </w:pPr>
      <w:r w:rsidRPr="0085642B">
        <w:t>Aisance avec les chiffres et la manipulation de données.</w:t>
      </w:r>
    </w:p>
    <w:p w14:paraId="234CCA9E" w14:textId="210EAC9B" w:rsidR="00B41278" w:rsidRPr="0085642B" w:rsidRDefault="00B41278" w:rsidP="00AB259D">
      <w:pPr>
        <w:numPr>
          <w:ilvl w:val="0"/>
          <w:numId w:val="13"/>
        </w:numPr>
      </w:pPr>
      <w:r>
        <w:t xml:space="preserve">Bonne connaissance des outils d’Intelligence Artificielle  </w:t>
      </w:r>
    </w:p>
    <w:p w14:paraId="54D22858" w14:textId="77777777" w:rsidR="00AB259D" w:rsidRPr="0085642B" w:rsidRDefault="00AB259D" w:rsidP="00AB259D">
      <w:pPr>
        <w:numPr>
          <w:ilvl w:val="0"/>
          <w:numId w:val="13"/>
        </w:numPr>
      </w:pPr>
      <w:r w:rsidRPr="0085642B">
        <w:t>Capacité à travailler de manière organisée et autonome.</w:t>
      </w:r>
    </w:p>
    <w:p w14:paraId="1D629F86" w14:textId="77777777" w:rsidR="00AB259D" w:rsidRPr="0085642B" w:rsidRDefault="00AB259D" w:rsidP="00AB259D">
      <w:pPr>
        <w:numPr>
          <w:ilvl w:val="0"/>
          <w:numId w:val="13"/>
        </w:numPr>
      </w:pPr>
      <w:r w:rsidRPr="0085642B">
        <w:t>Intérêt pour la gestion de projets et les énergies renouvelables.</w:t>
      </w:r>
    </w:p>
    <w:p w14:paraId="6B8E8C34" w14:textId="77777777" w:rsidR="00AB259D" w:rsidRPr="0085642B" w:rsidRDefault="00AB259D" w:rsidP="00AB259D">
      <w:pPr>
        <w:rPr>
          <w:b/>
          <w:bCs/>
        </w:rPr>
      </w:pPr>
      <w:r w:rsidRPr="0085642B">
        <w:rPr>
          <w:b/>
          <w:bCs/>
        </w:rPr>
        <w:t>Atouts</w:t>
      </w:r>
    </w:p>
    <w:p w14:paraId="56A58D64" w14:textId="77777777" w:rsidR="00AB259D" w:rsidRPr="0085642B" w:rsidRDefault="00AB259D" w:rsidP="00AB259D">
      <w:pPr>
        <w:numPr>
          <w:ilvl w:val="0"/>
          <w:numId w:val="14"/>
        </w:numPr>
      </w:pPr>
      <w:r w:rsidRPr="0085642B">
        <w:t>Connaissance de bases comptables.</w:t>
      </w:r>
    </w:p>
    <w:p w14:paraId="282E21C0" w14:textId="75880EA6" w:rsidR="00AB259D" w:rsidRPr="0085642B" w:rsidRDefault="00AB259D" w:rsidP="00AB259D">
      <w:pPr>
        <w:numPr>
          <w:ilvl w:val="0"/>
          <w:numId w:val="14"/>
        </w:numPr>
      </w:pPr>
      <w:r w:rsidRPr="0085642B">
        <w:t xml:space="preserve">Premiers cours ou expériences </w:t>
      </w:r>
      <w:r w:rsidR="00B41278">
        <w:t>dans le domaine de la finance.</w:t>
      </w:r>
    </w:p>
    <w:p w14:paraId="5F7CC985" w14:textId="2BF28236" w:rsidR="00AB259D" w:rsidRPr="0085642B" w:rsidRDefault="00AB259D" w:rsidP="00AB259D">
      <w:pPr>
        <w:numPr>
          <w:ilvl w:val="0"/>
          <w:numId w:val="14"/>
        </w:numPr>
      </w:pPr>
      <w:r w:rsidRPr="0085642B">
        <w:t>Motivation pour évoluer dans un environnement PME dynamique.</w:t>
      </w:r>
    </w:p>
    <w:p w14:paraId="514BD1BA" w14:textId="77777777" w:rsidR="00AB259D" w:rsidRPr="0085642B" w:rsidRDefault="00AB259D" w:rsidP="00AB259D">
      <w:pPr>
        <w:rPr>
          <w:b/>
          <w:bCs/>
          <w:u w:val="single"/>
        </w:rPr>
      </w:pPr>
      <w:r w:rsidRPr="0085642B">
        <w:rPr>
          <w:b/>
          <w:bCs/>
          <w:u w:val="single"/>
        </w:rPr>
        <w:t>Nous offrons</w:t>
      </w:r>
    </w:p>
    <w:p w14:paraId="64B9A150" w14:textId="77777777" w:rsidR="00AB259D" w:rsidRPr="0085642B" w:rsidRDefault="00AB259D" w:rsidP="00AB259D">
      <w:pPr>
        <w:numPr>
          <w:ilvl w:val="0"/>
          <w:numId w:val="15"/>
        </w:numPr>
      </w:pPr>
      <w:r w:rsidRPr="0085642B">
        <w:t xml:space="preserve">Un stage pédagogique au cœur d’un </w:t>
      </w:r>
      <w:r w:rsidRPr="0085642B">
        <w:rPr>
          <w:b/>
          <w:bCs/>
        </w:rPr>
        <w:t>secteur à fort impact environnemental</w:t>
      </w:r>
      <w:r w:rsidRPr="0085642B">
        <w:t>.</w:t>
      </w:r>
    </w:p>
    <w:p w14:paraId="406E649C" w14:textId="080417DE" w:rsidR="00AB259D" w:rsidRPr="0085642B" w:rsidRDefault="00AB259D" w:rsidP="00AB259D">
      <w:pPr>
        <w:numPr>
          <w:ilvl w:val="0"/>
          <w:numId w:val="15"/>
        </w:numPr>
      </w:pPr>
      <w:r w:rsidRPr="0085642B">
        <w:t xml:space="preserve">L’opportunité d’apprendre aux côtés d’une </w:t>
      </w:r>
      <w:r w:rsidR="00B41278">
        <w:t>responsable financière et administrative</w:t>
      </w:r>
      <w:r w:rsidR="00B41278" w:rsidRPr="0085642B">
        <w:t xml:space="preserve"> </w:t>
      </w:r>
      <w:r w:rsidRPr="0085642B">
        <w:t>expérimentée.</w:t>
      </w:r>
    </w:p>
    <w:p w14:paraId="661699C0" w14:textId="77777777" w:rsidR="00AB259D" w:rsidRPr="0085642B" w:rsidRDefault="00AB259D" w:rsidP="00AB259D">
      <w:pPr>
        <w:numPr>
          <w:ilvl w:val="0"/>
          <w:numId w:val="15"/>
        </w:numPr>
      </w:pPr>
      <w:r w:rsidRPr="0085642B">
        <w:t>Des missions variées, concrètes et valorisables dans un parcours académique ou professionnel.</w:t>
      </w:r>
    </w:p>
    <w:p w14:paraId="0C1535DE" w14:textId="77777777" w:rsidR="00AB259D" w:rsidRPr="0085642B" w:rsidRDefault="00AB259D" w:rsidP="00AB259D">
      <w:pPr>
        <w:numPr>
          <w:ilvl w:val="0"/>
          <w:numId w:val="15"/>
        </w:numPr>
      </w:pPr>
      <w:r w:rsidRPr="0085642B">
        <w:t>Un cadre de travail stimulant, au sein d’une équipe jeune, engagée et bienveillante.</w:t>
      </w:r>
    </w:p>
    <w:p w14:paraId="7CA45A92" w14:textId="03EA5AD6" w:rsidR="00AB259D" w:rsidRPr="0085642B" w:rsidRDefault="00AB259D" w:rsidP="00AB259D">
      <w:pPr>
        <w:numPr>
          <w:ilvl w:val="0"/>
          <w:numId w:val="15"/>
        </w:numPr>
      </w:pPr>
      <w:r w:rsidRPr="0085642B">
        <w:t>Une immersion complète dans la gestion financière de projets éoliens.</w:t>
      </w:r>
    </w:p>
    <w:p w14:paraId="48338DFF" w14:textId="77777777" w:rsidR="00AB259D" w:rsidRPr="0085642B" w:rsidRDefault="00AB259D" w:rsidP="00AB259D">
      <w:pPr>
        <w:rPr>
          <w:b/>
          <w:bCs/>
          <w:u w:val="single"/>
        </w:rPr>
      </w:pPr>
      <w:r w:rsidRPr="0085642B">
        <w:rPr>
          <w:b/>
          <w:bCs/>
          <w:u w:val="single"/>
        </w:rPr>
        <w:t>Intéressé(e) ?</w:t>
      </w:r>
    </w:p>
    <w:p w14:paraId="7CDB4C52" w14:textId="1477F976" w:rsidR="00AB259D" w:rsidRDefault="00AB259D" w:rsidP="00AB259D">
      <w:pPr>
        <w:rPr>
          <w:b/>
          <w:bCs/>
        </w:rPr>
      </w:pPr>
      <w:r w:rsidRPr="0085642B">
        <w:t>Envoyez votre CV et votre lettre de motivation à :</w:t>
      </w:r>
      <w:r w:rsidRPr="0085642B">
        <w:br/>
      </w:r>
      <w:r w:rsidRPr="0085642B">
        <w:rPr>
          <w:rFonts w:ascii="Segoe UI Emoji" w:hAnsi="Segoe UI Emoji" w:cs="Segoe UI Emoji"/>
        </w:rPr>
        <w:t>📧</w:t>
      </w:r>
      <w:r w:rsidRPr="0085642B">
        <w:t xml:space="preserve"> </w:t>
      </w:r>
      <w:hyperlink r:id="rId7" w:history="1">
        <w:r w:rsidR="002C51F4" w:rsidRPr="0085642B">
          <w:rPr>
            <w:rStyle w:val="Lienhypertexte"/>
            <w:b/>
            <w:bCs/>
          </w:rPr>
          <w:t>margaux.debisschop@ventis.eu</w:t>
        </w:r>
      </w:hyperlink>
    </w:p>
    <w:p w14:paraId="64CE8933" w14:textId="77777777" w:rsidR="002C51F4" w:rsidRDefault="002C51F4" w:rsidP="00AB259D">
      <w:pPr>
        <w:rPr>
          <w:b/>
          <w:bCs/>
        </w:rPr>
      </w:pPr>
    </w:p>
    <w:p w14:paraId="6AC4FF05" w14:textId="77777777" w:rsidR="002C51F4" w:rsidRDefault="002C51F4" w:rsidP="00AB259D">
      <w:pPr>
        <w:rPr>
          <w:b/>
          <w:bCs/>
        </w:rPr>
      </w:pPr>
    </w:p>
    <w:p w14:paraId="3E81D6C1" w14:textId="77777777" w:rsidR="0085642B" w:rsidRPr="0089500A" w:rsidRDefault="0085642B">
      <w:pPr>
        <w:rPr>
          <w:color w:val="EE0000"/>
        </w:rPr>
      </w:pPr>
    </w:p>
    <w:sectPr w:rsidR="0085642B" w:rsidRPr="008950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094A" w14:textId="77777777" w:rsidR="003A5B8A" w:rsidRDefault="003A5B8A" w:rsidP="000878CE">
      <w:pPr>
        <w:spacing w:after="0" w:line="240" w:lineRule="auto"/>
      </w:pPr>
      <w:r>
        <w:separator/>
      </w:r>
    </w:p>
  </w:endnote>
  <w:endnote w:type="continuationSeparator" w:id="0">
    <w:p w14:paraId="3F58B407" w14:textId="77777777" w:rsidR="003A5B8A" w:rsidRDefault="003A5B8A" w:rsidP="0008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66661" w14:textId="77777777" w:rsidR="003A5B8A" w:rsidRDefault="003A5B8A" w:rsidP="000878CE">
      <w:pPr>
        <w:spacing w:after="0" w:line="240" w:lineRule="auto"/>
      </w:pPr>
      <w:r>
        <w:separator/>
      </w:r>
    </w:p>
  </w:footnote>
  <w:footnote w:type="continuationSeparator" w:id="0">
    <w:p w14:paraId="46015C98" w14:textId="77777777" w:rsidR="003A5B8A" w:rsidRDefault="003A5B8A" w:rsidP="00087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DA56" w14:textId="14AA5382" w:rsidR="00C844F8" w:rsidRDefault="00C844F8" w:rsidP="00C844F8">
    <w:pPr>
      <w:pStyle w:val="En-tte"/>
      <w:jc w:val="center"/>
    </w:pPr>
    <w:r>
      <w:rPr>
        <w:noProof/>
      </w:rPr>
      <w:drawing>
        <wp:inline distT="0" distB="0" distL="0" distR="0" wp14:anchorId="655261D7" wp14:editId="2480571D">
          <wp:extent cx="1581150" cy="658813"/>
          <wp:effectExtent l="0" t="0" r="0" b="8255"/>
          <wp:docPr id="132860675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606759" name="Image 132860675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164" b="37169"/>
                  <a:stretch>
                    <a:fillRect/>
                  </a:stretch>
                </pic:blipFill>
                <pic:spPr bwMode="auto">
                  <a:xfrm>
                    <a:off x="0" y="0"/>
                    <a:ext cx="1598791" cy="666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356"/>
    <w:multiLevelType w:val="hybridMultilevel"/>
    <w:tmpl w:val="E7F428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3D87"/>
    <w:multiLevelType w:val="multilevel"/>
    <w:tmpl w:val="5E58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4D0E"/>
    <w:multiLevelType w:val="multilevel"/>
    <w:tmpl w:val="B6F2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E0D8A"/>
    <w:multiLevelType w:val="multilevel"/>
    <w:tmpl w:val="22A2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3200C"/>
    <w:multiLevelType w:val="multilevel"/>
    <w:tmpl w:val="2782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F72BE"/>
    <w:multiLevelType w:val="multilevel"/>
    <w:tmpl w:val="87FA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2A0CED"/>
    <w:multiLevelType w:val="multilevel"/>
    <w:tmpl w:val="3AC8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E4E82"/>
    <w:multiLevelType w:val="multilevel"/>
    <w:tmpl w:val="3650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831E0"/>
    <w:multiLevelType w:val="multilevel"/>
    <w:tmpl w:val="3332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2F0A3A"/>
    <w:multiLevelType w:val="multilevel"/>
    <w:tmpl w:val="03CE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70ED6"/>
    <w:multiLevelType w:val="multilevel"/>
    <w:tmpl w:val="8FD4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3137A"/>
    <w:multiLevelType w:val="multilevel"/>
    <w:tmpl w:val="E666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97FB6"/>
    <w:multiLevelType w:val="multilevel"/>
    <w:tmpl w:val="97C8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ED26FD"/>
    <w:multiLevelType w:val="multilevel"/>
    <w:tmpl w:val="DB9A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D3419"/>
    <w:multiLevelType w:val="multilevel"/>
    <w:tmpl w:val="BC8E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82E53"/>
    <w:multiLevelType w:val="multilevel"/>
    <w:tmpl w:val="A98A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470132">
    <w:abstractNumId w:val="9"/>
  </w:num>
  <w:num w:numId="2" w16cid:durableId="1705786049">
    <w:abstractNumId w:val="4"/>
  </w:num>
  <w:num w:numId="3" w16cid:durableId="1346519205">
    <w:abstractNumId w:val="6"/>
  </w:num>
  <w:num w:numId="4" w16cid:durableId="1571769429">
    <w:abstractNumId w:val="5"/>
  </w:num>
  <w:num w:numId="5" w16cid:durableId="313684398">
    <w:abstractNumId w:val="3"/>
  </w:num>
  <w:num w:numId="6" w16cid:durableId="1476876042">
    <w:abstractNumId w:val="1"/>
  </w:num>
  <w:num w:numId="7" w16cid:durableId="1260287806">
    <w:abstractNumId w:val="11"/>
  </w:num>
  <w:num w:numId="8" w16cid:durableId="427426200">
    <w:abstractNumId w:val="12"/>
  </w:num>
  <w:num w:numId="9" w16cid:durableId="1236554393">
    <w:abstractNumId w:val="8"/>
  </w:num>
  <w:num w:numId="10" w16cid:durableId="880943815">
    <w:abstractNumId w:val="15"/>
  </w:num>
  <w:num w:numId="11" w16cid:durableId="813372781">
    <w:abstractNumId w:val="10"/>
  </w:num>
  <w:num w:numId="12" w16cid:durableId="1731491535">
    <w:abstractNumId w:val="2"/>
  </w:num>
  <w:num w:numId="13" w16cid:durableId="1673869061">
    <w:abstractNumId w:val="7"/>
  </w:num>
  <w:num w:numId="14" w16cid:durableId="518587624">
    <w:abstractNumId w:val="14"/>
  </w:num>
  <w:num w:numId="15" w16cid:durableId="302539352">
    <w:abstractNumId w:val="13"/>
  </w:num>
  <w:num w:numId="16" w16cid:durableId="200173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2B"/>
    <w:rsid w:val="000878CE"/>
    <w:rsid w:val="000D6228"/>
    <w:rsid w:val="002C51F4"/>
    <w:rsid w:val="003638E3"/>
    <w:rsid w:val="003A5B8A"/>
    <w:rsid w:val="004316D7"/>
    <w:rsid w:val="00575A26"/>
    <w:rsid w:val="0085642B"/>
    <w:rsid w:val="0089500A"/>
    <w:rsid w:val="008C718A"/>
    <w:rsid w:val="008F318B"/>
    <w:rsid w:val="009F101D"/>
    <w:rsid w:val="00A016F4"/>
    <w:rsid w:val="00A454C3"/>
    <w:rsid w:val="00A474B9"/>
    <w:rsid w:val="00AB259D"/>
    <w:rsid w:val="00B13918"/>
    <w:rsid w:val="00B1459A"/>
    <w:rsid w:val="00B41278"/>
    <w:rsid w:val="00C76336"/>
    <w:rsid w:val="00C844F8"/>
    <w:rsid w:val="00F1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8B4C"/>
  <w15:chartTrackingRefBased/>
  <w15:docId w15:val="{95F97DEC-92BD-489C-AF52-D2055759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6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6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6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6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6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6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6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6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6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6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6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64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64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64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64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64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64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6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6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6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6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64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64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64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6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64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642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78CE"/>
  </w:style>
  <w:style w:type="paragraph" w:styleId="Pieddepage">
    <w:name w:val="footer"/>
    <w:basedOn w:val="Normal"/>
    <w:link w:val="PieddepageCar"/>
    <w:uiPriority w:val="99"/>
    <w:unhideWhenUsed/>
    <w:rsid w:val="0008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8CE"/>
  </w:style>
  <w:style w:type="character" w:styleId="Lienhypertexte">
    <w:name w:val="Hyperlink"/>
    <w:basedOn w:val="Policepardfaut"/>
    <w:uiPriority w:val="99"/>
    <w:unhideWhenUsed/>
    <w:rsid w:val="002C51F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5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gaux.debisschop@venti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Debisschop</dc:creator>
  <cp:keywords/>
  <dc:description/>
  <cp:lastModifiedBy>Margaux Debisschop</cp:lastModifiedBy>
  <cp:revision>11</cp:revision>
  <cp:lastPrinted>2025-11-21T13:46:00Z</cp:lastPrinted>
  <dcterms:created xsi:type="dcterms:W3CDTF">2025-11-20T15:01:00Z</dcterms:created>
  <dcterms:modified xsi:type="dcterms:W3CDTF">2026-01-14T09:33:00Z</dcterms:modified>
</cp:coreProperties>
</file>